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7" w:rsidRDefault="00F574E6">
      <w:pPr>
        <w:spacing w:line="49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2016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年“海外高层次人才衢州行”活动</w:t>
      </w:r>
    </w:p>
    <w:p w:rsidR="00705397" w:rsidRDefault="00F574E6">
      <w:pPr>
        <w:spacing w:line="49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邀请函</w:t>
      </w:r>
    </w:p>
    <w:p w:rsidR="00705397" w:rsidRDefault="00705397">
      <w:pPr>
        <w:spacing w:line="490" w:lineRule="exact"/>
        <w:rPr>
          <w:rFonts w:ascii="FangSong_GB2312" w:eastAsia="FangSong_GB2312" w:hAnsi="FangSong_GB2312" w:cs="FangSong_GB2312"/>
          <w:sz w:val="32"/>
          <w:szCs w:val="32"/>
        </w:rPr>
      </w:pPr>
    </w:p>
    <w:p w:rsidR="00705397" w:rsidRDefault="00F574E6">
      <w:pPr>
        <w:spacing w:line="49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尊敬的海外英才：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“工作生活在杭州，创业奉献为衢州”。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活力迸发、风景秀丽、人文厚重的国家级开发区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、国家级高新园区——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浙江省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衢州绿色产业集聚区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在杭州建设项目孵化基地，为您打造“杭州研发、衢州产业化”的创新型创业模式，以一流的环境和服务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诚挚邀请您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加盟！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我们定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于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2016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11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13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-14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日组织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“海外高层次人才衢州行”活动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，届时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将精心安排海外高层次人才考察园区环境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，开展项目路演，搭建人才与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企业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、风投基金公司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对接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桥梁，促进海外人才项目落户衢州。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2017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，我们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将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继续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开展衢州“千人计划”创业园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项目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申报工作，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为入选项目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提供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200-600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万元的创业启动奖励资金，期待您的关注和参与。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组委会将为各位来衢人才提供会议期间食宿、交通等保障，并每人补助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00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元。期待您的光临，愿我们携手共创美好明天！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如有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意向参加，或要进行项目路演的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请于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30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日前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向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组委会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报名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：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手机：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15505701022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（翁女士）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13857025441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（陆先生）</w:t>
      </w:r>
    </w:p>
    <w:p w:rsidR="00705397" w:rsidRPr="00F574E6" w:rsidRDefault="00F574E6">
      <w:pPr>
        <w:spacing w:line="490" w:lineRule="exact"/>
        <w:ind w:firstLine="420"/>
        <w:rPr>
          <w:rFonts w:ascii="FangSong_GB2312" w:eastAsia="ＭＳ 明朝" w:hAnsi="FangSong_GB2312" w:cs="FangSong_GB2312"/>
          <w:sz w:val="32"/>
          <w:szCs w:val="32"/>
          <w:lang w:eastAsia="ja-JP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电话：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0570-3851728,3851416</w:t>
      </w:r>
    </w:p>
    <w:p w:rsidR="00705397" w:rsidRDefault="00F574E6">
      <w:pPr>
        <w:spacing w:line="490" w:lineRule="exact"/>
        <w:ind w:firstLine="420"/>
        <w:rPr>
          <w:rStyle w:val="a3"/>
          <w:rFonts w:ascii="FangSong_GB2312" w:eastAsia="ＭＳ 明朝" w:hAnsi="FangSong_GB2312" w:cs="FangSong_GB2312" w:hint="eastAsia"/>
          <w:sz w:val="32"/>
          <w:szCs w:val="32"/>
          <w:lang w:eastAsia="ja-JP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电子邮箱：</w:t>
      </w:r>
      <w:hyperlink r:id="rId6" w:history="1">
        <w:r>
          <w:rPr>
            <w:rStyle w:val="a3"/>
            <w:rFonts w:ascii="FangSong_GB2312" w:eastAsia="FangSong_GB2312" w:hAnsi="FangSong_GB2312" w:cs="FangSong_GB2312" w:hint="eastAsia"/>
            <w:sz w:val="32"/>
            <w:szCs w:val="32"/>
          </w:rPr>
          <w:t>quzhou1818@163.com</w:t>
        </w:r>
      </w:hyperlink>
    </w:p>
    <w:p w:rsidR="00F574E6" w:rsidRPr="00F574E6" w:rsidRDefault="00F574E6">
      <w:pPr>
        <w:spacing w:line="490" w:lineRule="exact"/>
        <w:ind w:firstLine="420"/>
        <w:rPr>
          <w:rStyle w:val="a3"/>
          <w:rFonts w:ascii="FangSong_GB2312" w:hAnsi="FangSong_GB2312" w:cs="FangSong_GB2312"/>
          <w:sz w:val="32"/>
          <w:szCs w:val="32"/>
          <w:u w:val="none"/>
        </w:rPr>
      </w:pPr>
      <w:r w:rsidRPr="00F574E6">
        <w:rPr>
          <w:rStyle w:val="a3"/>
          <w:rFonts w:ascii="FangSong_GB2312" w:hAnsi="FangSong_GB2312" w:cs="FangSong_GB2312" w:hint="eastAsia"/>
          <w:sz w:val="32"/>
          <w:szCs w:val="32"/>
          <w:u w:val="none"/>
        </w:rPr>
        <w:t>注明：中国留日同学总会推荐</w:t>
      </w:r>
      <w:bookmarkStart w:id="0" w:name="_GoBack"/>
      <w:bookmarkEnd w:id="0"/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附：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“海外高层次人才衢州行”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行程安排</w:t>
      </w:r>
    </w:p>
    <w:p w:rsidR="00705397" w:rsidRDefault="00F574E6">
      <w:pPr>
        <w:spacing w:line="490" w:lineRule="exact"/>
        <w:ind w:firstLine="4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</w:t>
      </w:r>
    </w:p>
    <w:p w:rsidR="00705397" w:rsidRDefault="00F574E6">
      <w:pPr>
        <w:spacing w:line="490" w:lineRule="exact"/>
        <w:jc w:val="righ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“海外高层次人才衢州行”活动组委会</w:t>
      </w:r>
    </w:p>
    <w:p w:rsidR="00705397" w:rsidRDefault="00F574E6">
      <w:pPr>
        <w:spacing w:line="490" w:lineRule="exact"/>
        <w:ind w:firstLine="420"/>
        <w:jc w:val="center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lastRenderedPageBreak/>
        <w:t xml:space="preserve">          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2016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9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3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</w:t>
      </w:r>
    </w:p>
    <w:p w:rsidR="00705397" w:rsidRDefault="00705397">
      <w:pPr>
        <w:spacing w:line="440" w:lineRule="exact"/>
        <w:ind w:firstLine="420"/>
        <w:rPr>
          <w:sz w:val="24"/>
          <w:szCs w:val="24"/>
        </w:rPr>
      </w:pPr>
    </w:p>
    <w:p w:rsidR="00705397" w:rsidRDefault="00705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05397" w:rsidRDefault="00F574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“海外高层次人才衢州行”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行程安排</w:t>
      </w:r>
    </w:p>
    <w:p w:rsidR="00705397" w:rsidRDefault="007053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8428" w:type="dxa"/>
        <w:jc w:val="center"/>
        <w:tblInd w:w="180" w:type="dxa"/>
        <w:tblLayout w:type="fixed"/>
        <w:tblLook w:val="04A0" w:firstRow="1" w:lastRow="0" w:firstColumn="1" w:lastColumn="0" w:noHBand="0" w:noVBand="1"/>
      </w:tblPr>
      <w:tblGrid>
        <w:gridCol w:w="1704"/>
        <w:gridCol w:w="1800"/>
        <w:gridCol w:w="4924"/>
      </w:tblGrid>
      <w:tr w:rsidR="00705397">
        <w:trPr>
          <w:trHeight w:val="753"/>
          <w:jc w:val="center"/>
        </w:trPr>
        <w:tc>
          <w:tcPr>
            <w:tcW w:w="170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b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b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b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sz w:val="30"/>
                <w:szCs w:val="30"/>
              </w:rPr>
              <w:t>活动内容</w:t>
            </w:r>
          </w:p>
        </w:tc>
      </w:tr>
      <w:tr w:rsidR="00705397">
        <w:trPr>
          <w:trHeight w:val="718"/>
          <w:jc w:val="center"/>
        </w:trPr>
        <w:tc>
          <w:tcPr>
            <w:tcW w:w="1704" w:type="dxa"/>
            <w:vMerge w:val="restart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11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13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日</w:t>
            </w:r>
          </w:p>
          <w:p w:rsidR="00705397" w:rsidRDefault="00705397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13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30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赴杭州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海创园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衢海大厦，召开衢州政策环境推介会，参观海创园</w:t>
            </w:r>
          </w:p>
        </w:tc>
      </w:tr>
      <w:tr w:rsidR="00705397">
        <w:trPr>
          <w:trHeight w:val="753"/>
          <w:jc w:val="center"/>
        </w:trPr>
        <w:tc>
          <w:tcPr>
            <w:tcW w:w="1704" w:type="dxa"/>
            <w:vMerge/>
            <w:vAlign w:val="center"/>
          </w:tcPr>
          <w:p w:rsidR="00705397" w:rsidRDefault="00705397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14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30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赴衢州绿色产业集聚区</w:t>
            </w:r>
          </w:p>
        </w:tc>
      </w:tr>
      <w:tr w:rsidR="00705397">
        <w:trPr>
          <w:trHeight w:val="718"/>
          <w:jc w:val="center"/>
        </w:trPr>
        <w:tc>
          <w:tcPr>
            <w:tcW w:w="1704" w:type="dxa"/>
            <w:vMerge/>
            <w:vAlign w:val="center"/>
          </w:tcPr>
          <w:p w:rsidR="00705397" w:rsidRDefault="00705397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17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30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入驻酒店</w:t>
            </w:r>
          </w:p>
        </w:tc>
      </w:tr>
      <w:tr w:rsidR="00705397">
        <w:trPr>
          <w:trHeight w:val="753"/>
          <w:jc w:val="center"/>
        </w:trPr>
        <w:tc>
          <w:tcPr>
            <w:tcW w:w="1704" w:type="dxa"/>
            <w:vMerge w:val="restart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11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14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日</w:t>
            </w: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8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30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参观衢州绿色产业集聚区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展示中心</w:t>
            </w:r>
          </w:p>
        </w:tc>
      </w:tr>
      <w:tr w:rsidR="00705397">
        <w:trPr>
          <w:trHeight w:val="718"/>
          <w:jc w:val="center"/>
        </w:trPr>
        <w:tc>
          <w:tcPr>
            <w:tcW w:w="1704" w:type="dxa"/>
            <w:vMerge/>
            <w:vAlign w:val="center"/>
          </w:tcPr>
          <w:p w:rsidR="00705397" w:rsidRDefault="00705397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9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00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开展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人才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项目路演，组织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本地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企业负责人、风投机构参加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，促进人才与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企业、风投机构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等洽谈合作</w:t>
            </w:r>
          </w:p>
        </w:tc>
      </w:tr>
      <w:tr w:rsidR="00705397">
        <w:trPr>
          <w:trHeight w:val="718"/>
          <w:jc w:val="center"/>
        </w:trPr>
        <w:tc>
          <w:tcPr>
            <w:tcW w:w="1704" w:type="dxa"/>
            <w:vMerge/>
            <w:vAlign w:val="center"/>
          </w:tcPr>
          <w:p w:rsidR="00705397" w:rsidRDefault="00705397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15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：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00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实地考察园区、企业</w:t>
            </w:r>
          </w:p>
        </w:tc>
      </w:tr>
      <w:tr w:rsidR="00705397">
        <w:trPr>
          <w:trHeight w:val="789"/>
          <w:jc w:val="center"/>
        </w:trPr>
        <w:tc>
          <w:tcPr>
            <w:tcW w:w="170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11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15</w:t>
            </w: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日</w:t>
            </w:r>
          </w:p>
        </w:tc>
        <w:tc>
          <w:tcPr>
            <w:tcW w:w="1800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上午</w:t>
            </w:r>
          </w:p>
        </w:tc>
        <w:tc>
          <w:tcPr>
            <w:tcW w:w="4924" w:type="dxa"/>
            <w:vAlign w:val="center"/>
          </w:tcPr>
          <w:p w:rsidR="00705397" w:rsidRDefault="00F574E6">
            <w:pPr>
              <w:jc w:val="center"/>
              <w:rPr>
                <w:rFonts w:ascii="FangSong_GB2312" w:eastAsia="FangSong_GB2312" w:hAnsi="FangSong_GB2312" w:cs="FangSong_GB2312"/>
                <w:sz w:val="30"/>
                <w:szCs w:val="30"/>
              </w:rPr>
            </w:pPr>
            <w:r>
              <w:rPr>
                <w:rFonts w:ascii="FangSong_GB2312" w:eastAsia="FangSong_GB2312" w:hAnsi="FangSong_GB2312" w:cs="FangSong_GB2312" w:hint="eastAsia"/>
                <w:sz w:val="30"/>
                <w:szCs w:val="30"/>
              </w:rPr>
              <w:t>返程</w:t>
            </w:r>
          </w:p>
        </w:tc>
      </w:tr>
    </w:tbl>
    <w:p w:rsidR="00705397" w:rsidRDefault="00705397">
      <w:pPr>
        <w:spacing w:line="440" w:lineRule="exact"/>
        <w:ind w:firstLine="420"/>
        <w:rPr>
          <w:b/>
          <w:bCs/>
          <w:sz w:val="24"/>
          <w:szCs w:val="24"/>
        </w:rPr>
      </w:pPr>
    </w:p>
    <w:sectPr w:rsidR="0070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B"/>
    <w:rsid w:val="001601FB"/>
    <w:rsid w:val="00705397"/>
    <w:rsid w:val="00714A7E"/>
    <w:rsid w:val="00760E8E"/>
    <w:rsid w:val="008D2CD7"/>
    <w:rsid w:val="00AE5004"/>
    <w:rsid w:val="00C13923"/>
    <w:rsid w:val="00F574E6"/>
    <w:rsid w:val="068174C9"/>
    <w:rsid w:val="13D4191F"/>
    <w:rsid w:val="13F872F6"/>
    <w:rsid w:val="1BB0654B"/>
    <w:rsid w:val="1C823898"/>
    <w:rsid w:val="20521E1E"/>
    <w:rsid w:val="25BC0188"/>
    <w:rsid w:val="2E6469A6"/>
    <w:rsid w:val="3B8D4307"/>
    <w:rsid w:val="4A370107"/>
    <w:rsid w:val="4AD62790"/>
    <w:rsid w:val="4E531FB8"/>
    <w:rsid w:val="70541F7B"/>
    <w:rsid w:val="74904D2A"/>
    <w:rsid w:val="75B439BC"/>
    <w:rsid w:val="7A0822C6"/>
    <w:rsid w:val="7CC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zhou1818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</cp:lastModifiedBy>
  <cp:revision>4</cp:revision>
  <dcterms:created xsi:type="dcterms:W3CDTF">2016-08-23T08:21:00Z</dcterms:created>
  <dcterms:modified xsi:type="dcterms:W3CDTF">2016-09-06T12:35:00Z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